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699"/>
        <w:gridCol w:w="567"/>
        <w:gridCol w:w="567"/>
        <w:gridCol w:w="3265"/>
        <w:gridCol w:w="851"/>
        <w:gridCol w:w="851"/>
        <w:gridCol w:w="2488"/>
        <w:gridCol w:w="59"/>
      </w:tblGrid>
      <w:tr w:rsidR="005D3672" w:rsidRPr="00A4006A" w:rsidTr="00532DEA">
        <w:trPr>
          <w:trHeight w:val="409"/>
        </w:trPr>
        <w:tc>
          <w:tcPr>
            <w:tcW w:w="5000" w:type="pct"/>
            <w:gridSpan w:val="12"/>
            <w:vAlign w:val="center"/>
          </w:tcPr>
          <w:p w:rsidR="005D3672" w:rsidRPr="008C7C86" w:rsidRDefault="008C7C86" w:rsidP="009310A5">
            <w:pPr>
              <w:jc w:val="center"/>
              <w:rPr>
                <w:b/>
                <w:sz w:val="16"/>
                <w:szCs w:val="16"/>
              </w:rPr>
            </w:pP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89563C" w:rsidRPr="00A4006A" w:rsidTr="00532DEA">
        <w:trPr>
          <w:gridAfter w:val="1"/>
          <w:wAfter w:w="21" w:type="pct"/>
        </w:trPr>
        <w:tc>
          <w:tcPr>
            <w:tcW w:w="46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1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89563C" w:rsidRPr="00A4006A" w:rsidRDefault="0089563C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89563C" w:rsidRPr="00A4006A" w:rsidRDefault="0089563C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7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D04CD7" w:rsidTr="00532DEA">
        <w:trPr>
          <w:gridAfter w:val="1"/>
          <w:wAfter w:w="21" w:type="pct"/>
        </w:trPr>
        <w:tc>
          <w:tcPr>
            <w:tcW w:w="46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1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04CD7" w:rsidRDefault="00D04CD7" w:rsidP="00D04CD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D04CD7" w:rsidRPr="009B7F94" w:rsidRDefault="00D04CD7" w:rsidP="00D04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D04CD7" w:rsidRPr="00F80B12" w:rsidRDefault="00D04CD7" w:rsidP="00D04C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D04CD7" w:rsidRPr="00F80B12" w:rsidRDefault="00D04CD7" w:rsidP="00D04C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D04CD7" w:rsidRPr="00F80B12" w:rsidRDefault="00D04CD7" w:rsidP="00D04CD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D04CD7" w:rsidRPr="00C81928" w:rsidRDefault="00D04CD7" w:rsidP="00D04CD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D04CD7" w:rsidTr="00532DEA">
        <w:trPr>
          <w:gridAfter w:val="1"/>
          <w:wAfter w:w="21" w:type="pct"/>
        </w:trPr>
        <w:tc>
          <w:tcPr>
            <w:tcW w:w="46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1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04CD7" w:rsidRPr="00604E9C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4CD7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D04CD7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D04CD7" w:rsidRPr="00604E9C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D04CD7" w:rsidRPr="00C81928" w:rsidRDefault="00D04CD7" w:rsidP="00D04CD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Русский язык и культура речи / Коммуникативный практикум</w:t>
            </w:r>
          </w:p>
        </w:tc>
      </w:tr>
      <w:tr w:rsidR="00F9013B" w:rsidTr="00532DEA">
        <w:trPr>
          <w:gridAfter w:val="1"/>
          <w:wAfter w:w="21" w:type="pct"/>
        </w:trPr>
        <w:tc>
          <w:tcPr>
            <w:tcW w:w="462" w:type="pct"/>
          </w:tcPr>
          <w:p w:rsidR="00F9013B" w:rsidRPr="001C1C97" w:rsidRDefault="00F9013B" w:rsidP="00F9013B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E558BF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E558BF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F9013B" w:rsidRPr="00610F37" w:rsidRDefault="00F9013B" w:rsidP="00F9013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F9013B" w:rsidRPr="001C1C97" w:rsidRDefault="00F9013B" w:rsidP="00F9013B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51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F9013B" w:rsidRPr="00610F37" w:rsidRDefault="00F9013B" w:rsidP="00F9013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F9013B" w:rsidRPr="00604E9C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F9013B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4E9C">
              <w:rPr>
                <w:sz w:val="20"/>
                <w:szCs w:val="20"/>
              </w:rPr>
              <w:t xml:space="preserve"> лет</w:t>
            </w:r>
          </w:p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F9013B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</w:p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8532C" w:rsidTr="00532DEA">
        <w:trPr>
          <w:gridAfter w:val="1"/>
          <w:wAfter w:w="21" w:type="pct"/>
        </w:trPr>
        <w:tc>
          <w:tcPr>
            <w:tcW w:w="46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9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1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8532C" w:rsidRPr="009B7F94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него профессионального образования», 2018</w:t>
            </w:r>
          </w:p>
        </w:tc>
        <w:tc>
          <w:tcPr>
            <w:tcW w:w="276" w:type="pct"/>
          </w:tcPr>
          <w:p w:rsidR="0008532C" w:rsidRPr="00F80B12" w:rsidRDefault="0008532C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8532C" w:rsidRPr="00F80B12" w:rsidRDefault="0008532C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08532C" w:rsidRPr="00C81928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</w:tr>
      <w:tr w:rsidR="0008532C" w:rsidTr="00532DEA">
        <w:trPr>
          <w:gridAfter w:val="1"/>
          <w:wAfter w:w="21" w:type="pct"/>
        </w:trPr>
        <w:tc>
          <w:tcPr>
            <w:tcW w:w="46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Калиновская Анна Викторовна</w:t>
            </w:r>
          </w:p>
        </w:tc>
        <w:tc>
          <w:tcPr>
            <w:tcW w:w="49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1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8532C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 8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08532C" w:rsidRPr="00C81928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D10C59" w:rsidTr="00532DEA">
        <w:trPr>
          <w:gridAfter w:val="1"/>
          <w:wAfter w:w="21" w:type="pct"/>
        </w:trPr>
        <w:tc>
          <w:tcPr>
            <w:tcW w:w="46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 Кирилл Сергеевич</w:t>
            </w:r>
          </w:p>
        </w:tc>
        <w:tc>
          <w:tcPr>
            <w:tcW w:w="49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51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6.Удостоверение о повышении квалификации ГАУДПО МО «ИРО», 2020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76" w:type="pct"/>
          </w:tcPr>
          <w:p w:rsidR="00D10C59" w:rsidRPr="00F40BC0" w:rsidRDefault="00D10C59" w:rsidP="00D10C59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lastRenderedPageBreak/>
              <w:t>24 года</w:t>
            </w:r>
          </w:p>
          <w:p w:rsidR="00D10C59" w:rsidRPr="00F40BC0" w:rsidRDefault="00D10C59" w:rsidP="00D10C59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5 мес.</w:t>
            </w:r>
          </w:p>
        </w:tc>
        <w:tc>
          <w:tcPr>
            <w:tcW w:w="276" w:type="pct"/>
          </w:tcPr>
          <w:p w:rsidR="00D10C59" w:rsidRPr="00F40BC0" w:rsidRDefault="00D10C59" w:rsidP="00D10C59">
            <w:pPr>
              <w:rPr>
                <w:sz w:val="20"/>
                <w:szCs w:val="20"/>
              </w:rPr>
            </w:pPr>
            <w:r w:rsidRPr="00F40BC0">
              <w:rPr>
                <w:sz w:val="20"/>
                <w:szCs w:val="20"/>
              </w:rPr>
              <w:t>16 лет 3 мес.</w:t>
            </w:r>
          </w:p>
        </w:tc>
        <w:tc>
          <w:tcPr>
            <w:tcW w:w="807" w:type="pct"/>
          </w:tcPr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C59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D10C59" w:rsidRPr="00C81928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МДК.04.01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Слесарное дело и технические измерения</w:t>
            </w:r>
          </w:p>
          <w:p w:rsidR="00D10C59" w:rsidRPr="00C81928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МДК.04.02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Основы сварочного дела</w:t>
            </w:r>
          </w:p>
        </w:tc>
      </w:tr>
      <w:tr w:rsidR="00D10C59" w:rsidTr="00532DEA">
        <w:trPr>
          <w:gridAfter w:val="1"/>
          <w:wAfter w:w="21" w:type="pct"/>
        </w:trPr>
        <w:tc>
          <w:tcPr>
            <w:tcW w:w="46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1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>» по про</w:t>
            </w:r>
            <w:r w:rsidRPr="009B7F94">
              <w:rPr>
                <w:sz w:val="20"/>
                <w:szCs w:val="20"/>
              </w:rPr>
              <w:lastRenderedPageBreak/>
              <w:t xml:space="preserve">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pct"/>
          </w:tcPr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C59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D34">
              <w:rPr>
                <w:rFonts w:ascii="Times New Roman" w:hAnsi="Times New Roman" w:cs="Times New Roman"/>
                <w:sz w:val="20"/>
              </w:rPr>
              <w:t>МДК.02.01</w:t>
            </w:r>
            <w:r>
              <w:t xml:space="preserve"> </w:t>
            </w:r>
            <w:r w:rsidRPr="005E1D34">
              <w:rPr>
                <w:rFonts w:ascii="Times New Roman" w:hAnsi="Times New Roman" w:cs="Times New Roman"/>
                <w:sz w:val="20"/>
              </w:rPr>
              <w:t>Техническая документация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58DB">
              <w:rPr>
                <w:rFonts w:ascii="Times New Roman" w:hAnsi="Times New Roman" w:cs="Times New Roman"/>
                <w:sz w:val="20"/>
              </w:rPr>
              <w:t>МДК.03.02</w:t>
            </w:r>
            <w:r>
              <w:t xml:space="preserve"> </w:t>
            </w:r>
            <w:r w:rsidRPr="009358DB">
              <w:rPr>
                <w:rFonts w:ascii="Times New Roman" w:hAnsi="Times New Roman" w:cs="Times New Roman"/>
                <w:sz w:val="20"/>
              </w:rPr>
              <w:t>Организация работ по модернизации автотранспортных средств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58DB">
              <w:rPr>
                <w:rFonts w:ascii="Times New Roman" w:hAnsi="Times New Roman" w:cs="Times New Roman"/>
                <w:sz w:val="20"/>
              </w:rPr>
              <w:t>МДК.03.03</w:t>
            </w:r>
            <w:r>
              <w:t xml:space="preserve"> </w:t>
            </w:r>
            <w:r w:rsidRPr="009358DB">
              <w:rPr>
                <w:rFonts w:ascii="Times New Roman" w:hAnsi="Times New Roman" w:cs="Times New Roman"/>
                <w:sz w:val="20"/>
              </w:rPr>
              <w:t>Тюнинг автомобилей</w:t>
            </w:r>
          </w:p>
          <w:p w:rsidR="003F0AA8" w:rsidRDefault="003F0AA8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МДК.03.01 </w:t>
            </w:r>
            <w:r w:rsidRPr="003F0AA8">
              <w:rPr>
                <w:rFonts w:ascii="Times New Roman" w:hAnsi="Times New Roman" w:cs="Times New Roman"/>
                <w:sz w:val="20"/>
              </w:rPr>
              <w:t>Особенности конструкций автотранспортных средств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4A5" w:rsidTr="00532DEA">
        <w:trPr>
          <w:gridAfter w:val="1"/>
          <w:wAfter w:w="21" w:type="pct"/>
        </w:trPr>
        <w:tc>
          <w:tcPr>
            <w:tcW w:w="46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1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0024A5" w:rsidRPr="00F80B12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024A5" w:rsidRPr="00F80B12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0024A5" w:rsidTr="00532DEA">
        <w:trPr>
          <w:gridAfter w:val="1"/>
          <w:wAfter w:w="21" w:type="pct"/>
        </w:trPr>
        <w:tc>
          <w:tcPr>
            <w:tcW w:w="462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0024A5" w:rsidRPr="00DB3CAD" w:rsidRDefault="000024A5" w:rsidP="000024A5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0024A5" w:rsidRPr="00F80B12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0024A5" w:rsidRPr="00F80B12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Электротехника и электроника</w:t>
            </w:r>
          </w:p>
        </w:tc>
      </w:tr>
      <w:tr w:rsidR="006E0806" w:rsidTr="00532DEA">
        <w:trPr>
          <w:gridAfter w:val="1"/>
          <w:wAfter w:w="21" w:type="pct"/>
        </w:trPr>
        <w:tc>
          <w:tcPr>
            <w:tcW w:w="462" w:type="pct"/>
          </w:tcPr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1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E0806" w:rsidRPr="00B5088C" w:rsidRDefault="006E0806" w:rsidP="006E08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6E0806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6E0806" w:rsidRPr="00B5088C" w:rsidRDefault="006E0806" w:rsidP="006E08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E0806" w:rsidRDefault="006E0806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6E0806" w:rsidRPr="009B7F94" w:rsidRDefault="006E0806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Экономика организации</w:t>
            </w:r>
          </w:p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МДК.02.03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Управление коллективом исполнителей</w:t>
            </w:r>
          </w:p>
        </w:tc>
      </w:tr>
      <w:tr w:rsidR="006E0806" w:rsidTr="00532DEA">
        <w:trPr>
          <w:gridAfter w:val="1"/>
          <w:wAfter w:w="21" w:type="pct"/>
        </w:trPr>
        <w:tc>
          <w:tcPr>
            <w:tcW w:w="462" w:type="pct"/>
          </w:tcPr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6E0806" w:rsidRDefault="006E0806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6E0806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6E0806" w:rsidRPr="00380E98" w:rsidRDefault="006E0806" w:rsidP="006E0806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1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рег.№ 049 Федеральный институт повышения квалификации и переподготовки. Программа ДПО «Методика преподавания истории и обществознания», </w:t>
            </w:r>
            <w:r w:rsidR="00F410C6">
              <w:rPr>
                <w:rFonts w:ascii="Times New Roman" w:hAnsi="Times New Roman" w:cs="Times New Roman"/>
                <w:sz w:val="20"/>
              </w:rPr>
              <w:t>2021</w:t>
            </w:r>
          </w:p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6E0806" w:rsidRPr="00C81928" w:rsidRDefault="009B64B4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Правов</w:t>
            </w:r>
            <w:r>
              <w:rPr>
                <w:rFonts w:ascii="Times New Roman" w:hAnsi="Times New Roman" w:cs="Times New Roman"/>
                <w:sz w:val="20"/>
              </w:rPr>
              <w:t>ые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основы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профессиональной деятельности</w:t>
            </w:r>
          </w:p>
        </w:tc>
      </w:tr>
      <w:tr w:rsidR="009B64B4" w:rsidTr="00532DEA">
        <w:trPr>
          <w:gridAfter w:val="1"/>
          <w:wAfter w:w="21" w:type="pct"/>
        </w:trPr>
        <w:tc>
          <w:tcPr>
            <w:tcW w:w="462" w:type="pct"/>
          </w:tcPr>
          <w:p w:rsidR="009B64B4" w:rsidRPr="00D35A81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92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1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B64B4" w:rsidRPr="00D35A81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9B64B4" w:rsidRDefault="009B64B4" w:rsidP="009B64B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9B64B4" w:rsidRDefault="009B64B4" w:rsidP="009B64B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9B64B4" w:rsidRPr="00C81928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CE4CA2" w:rsidTr="00532DEA">
        <w:trPr>
          <w:gridAfter w:val="1"/>
          <w:wAfter w:w="21" w:type="pct"/>
        </w:trPr>
        <w:tc>
          <w:tcPr>
            <w:tcW w:w="462" w:type="pct"/>
          </w:tcPr>
          <w:p w:rsidR="00CE4CA2" w:rsidRPr="009B7F94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CE4CA2" w:rsidRPr="009B7F94" w:rsidRDefault="00CE4CA2" w:rsidP="00CE4CA2">
            <w:pPr>
              <w:rPr>
                <w:sz w:val="20"/>
                <w:szCs w:val="20"/>
              </w:rPr>
            </w:pPr>
          </w:p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</w:t>
            </w:r>
            <w:r w:rsidRPr="009B7F94">
              <w:rPr>
                <w:sz w:val="20"/>
                <w:szCs w:val="20"/>
              </w:rPr>
              <w:lastRenderedPageBreak/>
              <w:t>дования»</w:t>
            </w:r>
          </w:p>
        </w:tc>
        <w:tc>
          <w:tcPr>
            <w:tcW w:w="551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E4CA2" w:rsidRPr="008D4B87" w:rsidRDefault="00CE4CA2" w:rsidP="00CE4C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CE4CA2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CE4CA2" w:rsidRPr="009B7F94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графии в условиях реализации ФГОС», 2021</w:t>
            </w:r>
          </w:p>
        </w:tc>
        <w:tc>
          <w:tcPr>
            <w:tcW w:w="276" w:type="pct"/>
          </w:tcPr>
          <w:p w:rsidR="00CE4CA2" w:rsidRPr="00F80B12" w:rsidRDefault="00CE4CA2" w:rsidP="00CE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CE4CA2" w:rsidRPr="00F80B12" w:rsidRDefault="00CE4CA2" w:rsidP="00CE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7" w:type="pct"/>
          </w:tcPr>
          <w:p w:rsidR="00CE4CA2" w:rsidRPr="00C81928" w:rsidRDefault="00CE4CA2" w:rsidP="00CE4CA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CE4CA2" w:rsidRPr="00C81928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B574AF" w:rsidTr="00532DEA">
        <w:trPr>
          <w:gridAfter w:val="1"/>
          <w:wAfter w:w="21" w:type="pct"/>
        </w:trPr>
        <w:tc>
          <w:tcPr>
            <w:tcW w:w="462" w:type="pct"/>
          </w:tcPr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Суворов Александр Геннадьевич</w:t>
            </w:r>
          </w:p>
        </w:tc>
        <w:tc>
          <w:tcPr>
            <w:tcW w:w="492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1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54BE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10</w:t>
            </w:r>
            <w:r w:rsidRPr="00D54BE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574AF" w:rsidRPr="00D54BE5" w:rsidRDefault="00BE7474" w:rsidP="00BE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574AF" w:rsidRPr="00D54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B574AF" w:rsidRPr="00D54BE5">
              <w:rPr>
                <w:sz w:val="20"/>
                <w:szCs w:val="20"/>
              </w:rPr>
              <w:t xml:space="preserve"> </w:t>
            </w:r>
            <w:r w:rsidR="00B574AF">
              <w:rPr>
                <w:sz w:val="20"/>
                <w:szCs w:val="20"/>
              </w:rPr>
              <w:t>1</w:t>
            </w:r>
            <w:r w:rsidR="00B574AF" w:rsidRPr="00D54BE5">
              <w:rPr>
                <w:sz w:val="20"/>
                <w:szCs w:val="20"/>
              </w:rPr>
              <w:t xml:space="preserve"> мес.</w:t>
            </w:r>
            <w:bookmarkStart w:id="0" w:name="_GoBack"/>
            <w:bookmarkEnd w:id="0"/>
          </w:p>
        </w:tc>
        <w:tc>
          <w:tcPr>
            <w:tcW w:w="807" w:type="pct"/>
          </w:tcPr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МДК.01.01 Устройство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МДК.01.02 Автомобильные эксплуатационные материалы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МДК.01.03 Технологические процессы технического обслуживания и ремонта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МДК.01.04 Техническое обслуживание и ремонт автомобильных двигателей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МДК.01.05 Техническое обслуживание и ремонт электрооборудования и электронных систем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МДК.01.06 Техническое обслуживание и ремонт шасси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МДК.01.07 Ремонт кузовов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УП 01.01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 01.01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МДК.02.02 Управление процессом технического обслуживания и ремонта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ПП.02.01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МДК.03.04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Производственное оборудование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ПП.03.01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УП.04.01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Учебная практика (слесарная)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УП.04.02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Учебная практика (сварочная)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ПП.04.01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Производственная прак</w:t>
            </w: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тика (преддипломная)</w:t>
            </w:r>
          </w:p>
        </w:tc>
      </w:tr>
      <w:tr w:rsidR="00B574AF" w:rsidTr="00532DEA">
        <w:trPr>
          <w:gridAfter w:val="1"/>
          <w:wAfter w:w="21" w:type="pct"/>
        </w:trPr>
        <w:tc>
          <w:tcPr>
            <w:tcW w:w="462" w:type="pct"/>
          </w:tcPr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1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574AF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B574AF" w:rsidRPr="009529BC" w:rsidRDefault="00B574AF" w:rsidP="00B574A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B574AF" w:rsidRPr="00F80B12" w:rsidRDefault="00B574AF" w:rsidP="00B574AF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574AF" w:rsidRPr="00F80B12" w:rsidRDefault="00B574AF" w:rsidP="00B574AF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B574AF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695D2B" w:rsidTr="00532DEA">
        <w:trPr>
          <w:gridAfter w:val="1"/>
          <w:wAfter w:w="21" w:type="pct"/>
        </w:trPr>
        <w:tc>
          <w:tcPr>
            <w:tcW w:w="462" w:type="pct"/>
          </w:tcPr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695D2B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1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95D2B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695D2B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95D2B" w:rsidRPr="003A49A0" w:rsidRDefault="00695D2B" w:rsidP="00695D2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7" w:type="pct"/>
          </w:tcPr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024A5"/>
    <w:rsid w:val="0008532C"/>
    <w:rsid w:val="00086D7E"/>
    <w:rsid w:val="000C44A3"/>
    <w:rsid w:val="00105120"/>
    <w:rsid w:val="00132087"/>
    <w:rsid w:val="001E6357"/>
    <w:rsid w:val="002118EC"/>
    <w:rsid w:val="002862C3"/>
    <w:rsid w:val="002C5FF8"/>
    <w:rsid w:val="003F0AA8"/>
    <w:rsid w:val="004360E4"/>
    <w:rsid w:val="004F47D8"/>
    <w:rsid w:val="00532DEA"/>
    <w:rsid w:val="005D3672"/>
    <w:rsid w:val="005E1D34"/>
    <w:rsid w:val="00642A34"/>
    <w:rsid w:val="00695D2B"/>
    <w:rsid w:val="006E0806"/>
    <w:rsid w:val="008132B9"/>
    <w:rsid w:val="0089563C"/>
    <w:rsid w:val="008B3F82"/>
    <w:rsid w:val="008C7C86"/>
    <w:rsid w:val="009310A5"/>
    <w:rsid w:val="00931B25"/>
    <w:rsid w:val="009358DB"/>
    <w:rsid w:val="00957B80"/>
    <w:rsid w:val="009B64B4"/>
    <w:rsid w:val="00A4006A"/>
    <w:rsid w:val="00A67157"/>
    <w:rsid w:val="00AB58EC"/>
    <w:rsid w:val="00B00898"/>
    <w:rsid w:val="00B574AF"/>
    <w:rsid w:val="00B739E6"/>
    <w:rsid w:val="00BE7474"/>
    <w:rsid w:val="00C36626"/>
    <w:rsid w:val="00C81928"/>
    <w:rsid w:val="00CA2B80"/>
    <w:rsid w:val="00CE4CA2"/>
    <w:rsid w:val="00D04CD7"/>
    <w:rsid w:val="00D10C59"/>
    <w:rsid w:val="00D4143C"/>
    <w:rsid w:val="00D42318"/>
    <w:rsid w:val="00DB66B6"/>
    <w:rsid w:val="00DE3F84"/>
    <w:rsid w:val="00ED497E"/>
    <w:rsid w:val="00EF5D22"/>
    <w:rsid w:val="00F34BE0"/>
    <w:rsid w:val="00F410C6"/>
    <w:rsid w:val="00F9013B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755A"/>
  <w15:docId w15:val="{2B856DC7-9BEE-4A84-B157-7D0EC7D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4</cp:revision>
  <dcterms:created xsi:type="dcterms:W3CDTF">2022-01-26T11:41:00Z</dcterms:created>
  <dcterms:modified xsi:type="dcterms:W3CDTF">2022-01-27T10:37:00Z</dcterms:modified>
</cp:coreProperties>
</file>